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C9" w:rsidRDefault="00ED270F" w:rsidP="00ED2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77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терроризму </w:t>
      </w:r>
    </w:p>
    <w:p w:rsidR="00ED270F" w:rsidRPr="00B61777" w:rsidRDefault="00ED270F" w:rsidP="00ED2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1777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13727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F34AF">
        <w:rPr>
          <w:rFonts w:ascii="Times New Roman" w:hAnsi="Times New Roman" w:cs="Times New Roman"/>
          <w:b/>
          <w:sz w:val="28"/>
          <w:szCs w:val="28"/>
        </w:rPr>
        <w:t>Большенуркеевская</w:t>
      </w:r>
      <w:proofErr w:type="spellEnd"/>
      <w:r w:rsidR="009F34A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531"/>
        <w:gridCol w:w="4922"/>
        <w:gridCol w:w="2038"/>
        <w:gridCol w:w="1797"/>
      </w:tblGrid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2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38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797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2" w:type="dxa"/>
          </w:tcPr>
          <w:p w:rsidR="00ED270F" w:rsidRDefault="00ED270F" w:rsidP="00E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совещание с педагогическим коллективом по вопросам усиления режима безопасности и о мерах по снижению числа правонарушений, связанных с анонимными проявлениями со стороны детей</w:t>
            </w:r>
          </w:p>
        </w:tc>
        <w:tc>
          <w:tcPr>
            <w:tcW w:w="2038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97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2" w:type="dxa"/>
          </w:tcPr>
          <w:p w:rsidR="00ED270F" w:rsidRDefault="00ED270F" w:rsidP="00CE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приказ «о предупреждении террористических актов во время проведения 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>Дня знаний и профилактич</w:t>
            </w:r>
            <w:r w:rsidR="00CE4853">
              <w:rPr>
                <w:rFonts w:ascii="Times New Roman" w:hAnsi="Times New Roman" w:cs="Times New Roman"/>
                <w:sz w:val="24"/>
                <w:szCs w:val="24"/>
              </w:rPr>
              <w:t xml:space="preserve">еских мероприятиях на новый 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</w:tcPr>
          <w:p w:rsidR="00ED270F" w:rsidRDefault="00F36CC9" w:rsidP="00D64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провести  тренировочные мероприятия по эвакуации на особый период.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</w:tcPr>
          <w:p w:rsidR="00ED270F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ежедневные проверки всех свободных для доступа помещений на предмет обнаружения в них взрывных устройств. Уточнить порядок взаимодействий, получения информации и мер по возможной эвакуации людей, их спасению и оказанию первой помощи при ЧС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64763E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64763E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Ужесточить пропускной режим  в школе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4763E" w:rsidTr="00F36CC9">
        <w:trPr>
          <w:trHeight w:val="392"/>
        </w:trPr>
        <w:tc>
          <w:tcPr>
            <w:tcW w:w="531" w:type="dxa"/>
          </w:tcPr>
          <w:p w:rsidR="0064763E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2" w:type="dxa"/>
          </w:tcPr>
          <w:p w:rsidR="0064763E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посещение школы в целях проверки и контроля представителями различных организации должно быть согласовано с органами образования на местах при наличии соответствующего предписания</w:t>
            </w:r>
          </w:p>
        </w:tc>
        <w:tc>
          <w:tcPr>
            <w:tcW w:w="2038" w:type="dxa"/>
          </w:tcPr>
          <w:p w:rsidR="0064763E" w:rsidRDefault="0064763E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97" w:type="dxa"/>
          </w:tcPr>
          <w:p w:rsidR="0064763E" w:rsidRDefault="0064763E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61777" w:rsidTr="00F36CC9">
        <w:tc>
          <w:tcPr>
            <w:tcW w:w="531" w:type="dxa"/>
          </w:tcPr>
          <w:p w:rsidR="00B61777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2" w:type="dxa"/>
          </w:tcPr>
          <w:p w:rsidR="00B61777" w:rsidRDefault="00B61777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сотрудниками ОМВД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району  составить график проведения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ложное сообщение о готовящимся взрыве, за сбыт и хранение наркотических средств  и вымогательство</w:t>
            </w:r>
            <w:proofErr w:type="gramEnd"/>
          </w:p>
        </w:tc>
        <w:tc>
          <w:tcPr>
            <w:tcW w:w="2038" w:type="dxa"/>
          </w:tcPr>
          <w:p w:rsidR="00B61777" w:rsidRDefault="00B61777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</w:tcPr>
          <w:p w:rsidR="00B61777" w:rsidRDefault="00B61777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F34AF" w:rsidTr="00F36CC9">
        <w:tc>
          <w:tcPr>
            <w:tcW w:w="531" w:type="dxa"/>
          </w:tcPr>
          <w:p w:rsidR="009F34AF" w:rsidRDefault="009F34A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2" w:type="dxa"/>
          </w:tcPr>
          <w:p w:rsidR="009F34AF" w:rsidRDefault="009F34AF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 (родительские собрания, круглые столы, классные часы, беседы, деловые игры)</w:t>
            </w:r>
          </w:p>
        </w:tc>
        <w:tc>
          <w:tcPr>
            <w:tcW w:w="2038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воспитательному плану </w:t>
            </w:r>
          </w:p>
        </w:tc>
        <w:tc>
          <w:tcPr>
            <w:tcW w:w="1797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9F34AF" w:rsidTr="00F36CC9">
        <w:tc>
          <w:tcPr>
            <w:tcW w:w="531" w:type="dxa"/>
          </w:tcPr>
          <w:p w:rsidR="009F34AF" w:rsidRDefault="009F34A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2" w:type="dxa"/>
          </w:tcPr>
          <w:p w:rsidR="009F34AF" w:rsidRDefault="009F34AF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и стенде школы</w:t>
            </w:r>
          </w:p>
        </w:tc>
        <w:tc>
          <w:tcPr>
            <w:tcW w:w="2038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 месяц</w:t>
            </w:r>
          </w:p>
        </w:tc>
        <w:tc>
          <w:tcPr>
            <w:tcW w:w="1797" w:type="dxa"/>
          </w:tcPr>
          <w:p w:rsidR="009F34AF" w:rsidRDefault="00F36CC9" w:rsidP="00F36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34AF">
              <w:rPr>
                <w:rFonts w:ascii="Times New Roman" w:hAnsi="Times New Roman" w:cs="Times New Roman"/>
                <w:sz w:val="24"/>
                <w:szCs w:val="24"/>
              </w:rPr>
              <w:t>тветственный за сайт</w:t>
            </w:r>
          </w:p>
        </w:tc>
      </w:tr>
    </w:tbl>
    <w:p w:rsidR="00B61777" w:rsidRDefault="00B61777" w:rsidP="00ED27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61777" w:rsidSect="009F34A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70F"/>
    <w:rsid w:val="00137270"/>
    <w:rsid w:val="00186F14"/>
    <w:rsid w:val="0064763E"/>
    <w:rsid w:val="0088301E"/>
    <w:rsid w:val="009F34AF"/>
    <w:rsid w:val="00A9112B"/>
    <w:rsid w:val="00AA7C16"/>
    <w:rsid w:val="00B61777"/>
    <w:rsid w:val="00C41DE5"/>
    <w:rsid w:val="00CE4853"/>
    <w:rsid w:val="00D64293"/>
    <w:rsid w:val="00DB58E8"/>
    <w:rsid w:val="00DC56D2"/>
    <w:rsid w:val="00ED270F"/>
    <w:rsid w:val="00F36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4</cp:revision>
  <cp:lastPrinted>2017-10-26T07:44:00Z</cp:lastPrinted>
  <dcterms:created xsi:type="dcterms:W3CDTF">2018-10-13T09:27:00Z</dcterms:created>
  <dcterms:modified xsi:type="dcterms:W3CDTF">2019-10-10T10:14:00Z</dcterms:modified>
</cp:coreProperties>
</file>